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8FBB9E" w14:textId="77777777" w:rsidR="001C5903" w:rsidRPr="00E43A9F" w:rsidRDefault="00904B15" w:rsidP="00A73D16">
      <w:pPr>
        <w:spacing w:after="0"/>
        <w:jc w:val="center"/>
        <w:rPr>
          <w:rFonts w:asciiTheme="majorHAnsi" w:hAnsiTheme="majorHAnsi" w:cs="Arial"/>
          <w:b/>
        </w:rPr>
      </w:pPr>
      <w:r w:rsidRPr="00E43A9F">
        <w:rPr>
          <w:rFonts w:asciiTheme="majorHAnsi" w:hAnsiTheme="majorHAnsi" w:cs="Arial"/>
          <w:b/>
        </w:rPr>
        <w:t>IFA Business Meeting Minutes</w:t>
      </w:r>
    </w:p>
    <w:p w14:paraId="5F1D5139" w14:textId="1025BF05" w:rsidR="00904B15" w:rsidRPr="00E43A9F" w:rsidRDefault="0046718C" w:rsidP="00A73D16">
      <w:pPr>
        <w:spacing w:after="0"/>
        <w:jc w:val="center"/>
        <w:rPr>
          <w:rFonts w:asciiTheme="majorHAnsi" w:hAnsiTheme="majorHAnsi" w:cs="Arial"/>
          <w:b/>
        </w:rPr>
      </w:pPr>
      <w:r w:rsidRPr="00E43A9F">
        <w:rPr>
          <w:rFonts w:asciiTheme="majorHAnsi" w:hAnsiTheme="majorHAnsi" w:cs="Arial"/>
          <w:b/>
        </w:rPr>
        <w:t>2</w:t>
      </w:r>
      <w:r w:rsidR="00145D64">
        <w:rPr>
          <w:rFonts w:asciiTheme="majorHAnsi" w:hAnsiTheme="majorHAnsi" w:cs="Arial"/>
          <w:b/>
        </w:rPr>
        <w:t>7</w:t>
      </w:r>
      <w:r w:rsidR="000C1F1D" w:rsidRPr="00E43A9F">
        <w:rPr>
          <w:rFonts w:asciiTheme="majorHAnsi" w:hAnsiTheme="majorHAnsi" w:cs="Arial"/>
          <w:b/>
          <w:vertAlign w:val="superscript"/>
        </w:rPr>
        <w:t>th</w:t>
      </w:r>
      <w:r w:rsidRPr="00E43A9F">
        <w:rPr>
          <w:rFonts w:asciiTheme="majorHAnsi" w:hAnsiTheme="majorHAnsi" w:cs="Arial"/>
          <w:b/>
        </w:rPr>
        <w:t xml:space="preserve"> </w:t>
      </w:r>
      <w:r w:rsidR="000C1F1D" w:rsidRPr="00E43A9F">
        <w:rPr>
          <w:rFonts w:asciiTheme="majorHAnsi" w:hAnsiTheme="majorHAnsi" w:cs="Arial"/>
          <w:b/>
        </w:rPr>
        <w:t>Tournament</w:t>
      </w:r>
      <w:r w:rsidR="00E43A9F">
        <w:rPr>
          <w:rFonts w:asciiTheme="majorHAnsi" w:hAnsiTheme="majorHAnsi" w:cs="Arial"/>
          <w:b/>
        </w:rPr>
        <w:t xml:space="preserve"> –</w:t>
      </w:r>
      <w:r w:rsidR="00B11743" w:rsidRPr="00E43A9F">
        <w:rPr>
          <w:rFonts w:asciiTheme="majorHAnsi" w:hAnsiTheme="majorHAnsi" w:cs="Arial"/>
          <w:b/>
        </w:rPr>
        <w:t xml:space="preserve"> </w:t>
      </w:r>
      <w:r w:rsidR="00611E88">
        <w:rPr>
          <w:rFonts w:asciiTheme="majorHAnsi" w:hAnsiTheme="majorHAnsi" w:cs="Arial"/>
          <w:b/>
        </w:rPr>
        <w:t>Lima, Peru</w:t>
      </w:r>
    </w:p>
    <w:p w14:paraId="02C1D3BA" w14:textId="6C0D608A" w:rsidR="001C5903" w:rsidRPr="00E43A9F" w:rsidRDefault="00611E88" w:rsidP="00A73D16">
      <w:pPr>
        <w:spacing w:after="0"/>
        <w:jc w:val="center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>14</w:t>
      </w:r>
      <w:r w:rsidR="000C1F1D" w:rsidRPr="00E43A9F">
        <w:rPr>
          <w:rFonts w:asciiTheme="majorHAnsi" w:hAnsiTheme="majorHAnsi" w:cs="Arial"/>
          <w:b/>
        </w:rPr>
        <w:t xml:space="preserve"> March</w:t>
      </w:r>
      <w:r>
        <w:rPr>
          <w:rFonts w:asciiTheme="majorHAnsi" w:hAnsiTheme="majorHAnsi" w:cs="Arial"/>
          <w:b/>
        </w:rPr>
        <w:t xml:space="preserve"> 2017</w:t>
      </w:r>
      <w:r w:rsidR="000C1F1D" w:rsidRPr="00E43A9F">
        <w:rPr>
          <w:rFonts w:asciiTheme="majorHAnsi" w:hAnsiTheme="majorHAnsi" w:cs="Arial"/>
          <w:b/>
        </w:rPr>
        <w:t>,</w:t>
      </w:r>
      <w:r w:rsidR="00904B15" w:rsidRPr="00E43A9F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b/>
        </w:rPr>
        <w:t>7:4</w:t>
      </w:r>
      <w:r w:rsidR="0046718C" w:rsidRPr="00E43A9F">
        <w:rPr>
          <w:rFonts w:asciiTheme="majorHAnsi" w:hAnsiTheme="majorHAnsi" w:cs="Arial"/>
          <w:b/>
        </w:rPr>
        <w:t>0 P</w:t>
      </w:r>
      <w:r w:rsidR="001C5903" w:rsidRPr="00E43A9F">
        <w:rPr>
          <w:rFonts w:asciiTheme="majorHAnsi" w:hAnsiTheme="majorHAnsi" w:cs="Arial"/>
          <w:b/>
        </w:rPr>
        <w:t>M</w:t>
      </w:r>
    </w:p>
    <w:p w14:paraId="60E42CC8" w14:textId="77777777" w:rsidR="00A73D16" w:rsidRPr="00E43A9F" w:rsidRDefault="00A73D16" w:rsidP="00A73D16">
      <w:pPr>
        <w:spacing w:after="0"/>
        <w:jc w:val="center"/>
        <w:rPr>
          <w:rFonts w:asciiTheme="majorHAnsi" w:hAnsiTheme="majorHAnsi" w:cs="Arial"/>
        </w:rPr>
      </w:pPr>
    </w:p>
    <w:p w14:paraId="2C96E6ED" w14:textId="1CAD195B" w:rsidR="00B11743" w:rsidRPr="00E43A9F" w:rsidRDefault="00B11743" w:rsidP="00A73D16">
      <w:pPr>
        <w:spacing w:after="0"/>
        <w:jc w:val="center"/>
        <w:rPr>
          <w:rFonts w:asciiTheme="majorHAnsi" w:hAnsiTheme="majorHAnsi" w:cs="Arial"/>
          <w:i/>
        </w:rPr>
      </w:pPr>
      <w:r w:rsidRPr="00E43A9F">
        <w:rPr>
          <w:rFonts w:asciiTheme="majorHAnsi" w:hAnsiTheme="majorHAnsi" w:cs="Arial"/>
          <w:i/>
        </w:rPr>
        <w:t>Officers</w:t>
      </w:r>
      <w:r w:rsidR="00904B15" w:rsidRPr="00E43A9F">
        <w:rPr>
          <w:rFonts w:asciiTheme="majorHAnsi" w:hAnsiTheme="majorHAnsi" w:cs="Arial"/>
          <w:i/>
        </w:rPr>
        <w:t xml:space="preserve">: </w:t>
      </w:r>
      <w:r w:rsidR="000C1F1D" w:rsidRPr="00E43A9F">
        <w:rPr>
          <w:rFonts w:asciiTheme="majorHAnsi" w:hAnsiTheme="majorHAnsi" w:cs="Arial"/>
          <w:i/>
        </w:rPr>
        <w:t xml:space="preserve">Barbara Baron, </w:t>
      </w:r>
      <w:r w:rsidR="00611E88">
        <w:rPr>
          <w:rFonts w:asciiTheme="majorHAnsi" w:hAnsiTheme="majorHAnsi" w:cs="Arial"/>
          <w:i/>
        </w:rPr>
        <w:t>Jim Dobson</w:t>
      </w:r>
      <w:r w:rsidR="00622167" w:rsidRPr="00E43A9F">
        <w:rPr>
          <w:rFonts w:asciiTheme="majorHAnsi" w:hAnsiTheme="majorHAnsi" w:cs="Arial"/>
          <w:i/>
        </w:rPr>
        <w:t xml:space="preserve">, Nick Butler, </w:t>
      </w:r>
      <w:r w:rsidR="008D5320">
        <w:rPr>
          <w:rFonts w:asciiTheme="majorHAnsi" w:hAnsiTheme="majorHAnsi" w:cs="Arial"/>
          <w:i/>
        </w:rPr>
        <w:t>Matt Johnson</w:t>
      </w:r>
      <w:r w:rsidR="003F0BC8" w:rsidRPr="00E43A9F">
        <w:rPr>
          <w:rFonts w:asciiTheme="majorHAnsi" w:hAnsiTheme="majorHAnsi" w:cs="Arial"/>
          <w:i/>
        </w:rPr>
        <w:t>, and</w:t>
      </w:r>
      <w:r w:rsidR="003E5CF8" w:rsidRPr="00E43A9F">
        <w:rPr>
          <w:rFonts w:asciiTheme="majorHAnsi" w:hAnsiTheme="majorHAnsi" w:cs="Arial"/>
          <w:i/>
        </w:rPr>
        <w:t xml:space="preserve"> Tim</w:t>
      </w:r>
      <w:r w:rsidR="000C1F1D" w:rsidRPr="00E43A9F">
        <w:rPr>
          <w:rFonts w:asciiTheme="majorHAnsi" w:hAnsiTheme="majorHAnsi" w:cs="Arial"/>
          <w:i/>
        </w:rPr>
        <w:t xml:space="preserve"> Heisler</w:t>
      </w:r>
    </w:p>
    <w:p w14:paraId="2A8789FB" w14:textId="0CCEB8D7" w:rsidR="00E43A9F" w:rsidRPr="00E43A9F" w:rsidRDefault="003E5CF8" w:rsidP="00E43A9F">
      <w:pPr>
        <w:spacing w:after="0"/>
        <w:jc w:val="center"/>
        <w:rPr>
          <w:rFonts w:asciiTheme="majorHAnsi" w:hAnsiTheme="majorHAnsi" w:cs="Arial"/>
          <w:i/>
        </w:rPr>
      </w:pPr>
      <w:r w:rsidRPr="00E43A9F">
        <w:rPr>
          <w:rFonts w:asciiTheme="majorHAnsi" w:hAnsiTheme="majorHAnsi" w:cs="Arial"/>
          <w:i/>
        </w:rPr>
        <w:t>Schools i</w:t>
      </w:r>
      <w:r w:rsidR="00B11743" w:rsidRPr="00E43A9F">
        <w:rPr>
          <w:rFonts w:asciiTheme="majorHAnsi" w:hAnsiTheme="majorHAnsi" w:cs="Arial"/>
          <w:i/>
        </w:rPr>
        <w:t xml:space="preserve">n Attendance: </w:t>
      </w:r>
      <w:r w:rsidR="002E2F33">
        <w:rPr>
          <w:rFonts w:asciiTheme="majorHAnsi" w:hAnsiTheme="majorHAnsi" w:cs="Arial"/>
          <w:i/>
        </w:rPr>
        <w:t>Brooklyn,</w:t>
      </w:r>
      <w:r w:rsidR="00952C14">
        <w:rPr>
          <w:rFonts w:asciiTheme="majorHAnsi" w:hAnsiTheme="majorHAnsi" w:cs="Arial"/>
          <w:i/>
        </w:rPr>
        <w:t xml:space="preserve"> Florida</w:t>
      </w:r>
      <w:r w:rsidR="008D5320">
        <w:rPr>
          <w:rFonts w:asciiTheme="majorHAnsi" w:hAnsiTheme="majorHAnsi" w:cs="Arial"/>
          <w:i/>
        </w:rPr>
        <w:t xml:space="preserve"> Union</w:t>
      </w:r>
      <w:r w:rsidR="00952C14">
        <w:rPr>
          <w:rFonts w:asciiTheme="majorHAnsi" w:hAnsiTheme="majorHAnsi" w:cs="Arial"/>
          <w:i/>
        </w:rPr>
        <w:t>,</w:t>
      </w:r>
      <w:r w:rsidR="002E2F33">
        <w:rPr>
          <w:rFonts w:asciiTheme="majorHAnsi" w:hAnsiTheme="majorHAnsi" w:cs="Arial"/>
          <w:i/>
        </w:rPr>
        <w:t xml:space="preserve"> </w:t>
      </w:r>
      <w:r w:rsidR="0046718C" w:rsidRPr="00E43A9F">
        <w:rPr>
          <w:rFonts w:asciiTheme="majorHAnsi" w:hAnsiTheme="majorHAnsi" w:cs="Arial"/>
          <w:i/>
        </w:rPr>
        <w:t xml:space="preserve">George Mason, </w:t>
      </w:r>
      <w:r w:rsidR="008D5320">
        <w:rPr>
          <w:rFonts w:asciiTheme="majorHAnsi" w:hAnsiTheme="majorHAnsi" w:cs="Arial"/>
          <w:i/>
        </w:rPr>
        <w:t>Oklahoma City</w:t>
      </w:r>
      <w:r w:rsidRPr="00E43A9F">
        <w:rPr>
          <w:rFonts w:asciiTheme="majorHAnsi" w:hAnsiTheme="majorHAnsi" w:cs="Arial"/>
          <w:i/>
        </w:rPr>
        <w:t xml:space="preserve">, San Diego Mesa, </w:t>
      </w:r>
    </w:p>
    <w:p w14:paraId="4A4592E0" w14:textId="1B09AAF5" w:rsidR="003E5CF8" w:rsidRPr="00E43A9F" w:rsidRDefault="008D5320" w:rsidP="00E43A9F">
      <w:pPr>
        <w:spacing w:after="0"/>
        <w:jc w:val="center"/>
        <w:rPr>
          <w:rFonts w:asciiTheme="majorHAnsi" w:hAnsiTheme="majorHAnsi" w:cs="Arial"/>
          <w:i/>
        </w:rPr>
      </w:pPr>
      <w:r>
        <w:rPr>
          <w:rFonts w:asciiTheme="majorHAnsi" w:hAnsiTheme="majorHAnsi" w:cs="Arial"/>
          <w:i/>
        </w:rPr>
        <w:t>Texas Southern</w:t>
      </w:r>
      <w:r w:rsidR="003E5CF8" w:rsidRPr="00E43A9F">
        <w:rPr>
          <w:rFonts w:asciiTheme="majorHAnsi" w:hAnsiTheme="majorHAnsi" w:cs="Arial"/>
          <w:i/>
        </w:rPr>
        <w:t>,</w:t>
      </w:r>
      <w:r w:rsidR="00E43A9F" w:rsidRPr="00E43A9F">
        <w:rPr>
          <w:rFonts w:asciiTheme="majorHAnsi" w:hAnsiTheme="majorHAnsi" w:cs="Arial"/>
          <w:i/>
        </w:rPr>
        <w:t xml:space="preserve"> </w:t>
      </w:r>
      <w:r w:rsidR="003E5CF8" w:rsidRPr="00E43A9F">
        <w:rPr>
          <w:rFonts w:asciiTheme="majorHAnsi" w:hAnsiTheme="majorHAnsi" w:cs="Arial"/>
          <w:i/>
        </w:rPr>
        <w:t xml:space="preserve">Las </w:t>
      </w:r>
      <w:proofErr w:type="spellStart"/>
      <w:r w:rsidR="003E5CF8" w:rsidRPr="00E43A9F">
        <w:rPr>
          <w:rFonts w:asciiTheme="majorHAnsi" w:hAnsiTheme="majorHAnsi" w:cs="Arial"/>
          <w:i/>
        </w:rPr>
        <w:t>Positas</w:t>
      </w:r>
      <w:proofErr w:type="spellEnd"/>
      <w:r w:rsidR="003E5CF8" w:rsidRPr="00E43A9F">
        <w:rPr>
          <w:rFonts w:asciiTheme="majorHAnsi" w:hAnsiTheme="majorHAnsi" w:cs="Arial"/>
          <w:i/>
        </w:rPr>
        <w:t xml:space="preserve">, Casper, </w:t>
      </w:r>
      <w:r w:rsidR="00952C14">
        <w:rPr>
          <w:rFonts w:asciiTheme="majorHAnsi" w:hAnsiTheme="majorHAnsi" w:cs="Arial"/>
          <w:i/>
        </w:rPr>
        <w:t xml:space="preserve">and </w:t>
      </w:r>
      <w:r w:rsidR="003E5CF8" w:rsidRPr="00E43A9F">
        <w:rPr>
          <w:rFonts w:asciiTheme="majorHAnsi" w:hAnsiTheme="majorHAnsi" w:cs="Arial"/>
          <w:i/>
        </w:rPr>
        <w:t>Pacific</w:t>
      </w:r>
    </w:p>
    <w:p w14:paraId="2B8EC23E" w14:textId="77777777" w:rsidR="00A73D16" w:rsidRPr="00E43A9F" w:rsidRDefault="00A73D16" w:rsidP="00A73D16">
      <w:pPr>
        <w:spacing w:after="0"/>
        <w:jc w:val="center"/>
        <w:rPr>
          <w:rFonts w:asciiTheme="majorHAnsi" w:hAnsiTheme="majorHAnsi" w:cs="Arial"/>
        </w:rPr>
      </w:pPr>
    </w:p>
    <w:p w14:paraId="1EBE9A9E" w14:textId="77777777" w:rsidR="001C5903" w:rsidRPr="00E43A9F" w:rsidRDefault="001C5903" w:rsidP="001C5903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>Call to Order</w:t>
      </w:r>
    </w:p>
    <w:p w14:paraId="5260F32C" w14:textId="0307C0FD" w:rsidR="001C5903" w:rsidRPr="00E43A9F" w:rsidRDefault="00904B15" w:rsidP="001C5903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>President’s Report</w:t>
      </w:r>
      <w:r w:rsidR="003E5CF8" w:rsidRPr="00E43A9F">
        <w:rPr>
          <w:rFonts w:asciiTheme="majorHAnsi" w:hAnsiTheme="majorHAnsi" w:cs="Arial"/>
        </w:rPr>
        <w:t xml:space="preserve"> (Barbara Baron)</w:t>
      </w:r>
    </w:p>
    <w:p w14:paraId="7228AC8A" w14:textId="66215D3B" w:rsidR="002E2F33" w:rsidRDefault="008D5320" w:rsidP="003E5CF8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Philadelphia</w:t>
      </w:r>
      <w:r w:rsidR="002E2F33">
        <w:rPr>
          <w:rFonts w:asciiTheme="majorHAnsi" w:hAnsiTheme="majorHAnsi" w:cs="Arial"/>
        </w:rPr>
        <w:t xml:space="preserve"> NCA minutes </w:t>
      </w:r>
      <w:r>
        <w:rPr>
          <w:rFonts w:asciiTheme="majorHAnsi" w:hAnsiTheme="majorHAnsi" w:cs="Arial"/>
        </w:rPr>
        <w:t>reviewed</w:t>
      </w:r>
    </w:p>
    <w:p w14:paraId="651E0743" w14:textId="0002C0A8" w:rsidR="008D5320" w:rsidRDefault="00EB5726" w:rsidP="008D5320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Motion to accept by Dobson, s</w:t>
      </w:r>
      <w:r w:rsidR="008D5320">
        <w:rPr>
          <w:rFonts w:asciiTheme="majorHAnsi" w:hAnsiTheme="majorHAnsi" w:cs="Arial"/>
        </w:rPr>
        <w:t>econded</w:t>
      </w:r>
      <w:r>
        <w:rPr>
          <w:rFonts w:asciiTheme="majorHAnsi" w:hAnsiTheme="majorHAnsi" w:cs="Arial"/>
        </w:rPr>
        <w:t xml:space="preserve"> by Heisler</w:t>
      </w:r>
    </w:p>
    <w:p w14:paraId="450F9D5A" w14:textId="4225BF79" w:rsidR="00EB5726" w:rsidRDefault="00EB5726" w:rsidP="008D5320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Unanimously accepted</w:t>
      </w:r>
    </w:p>
    <w:p w14:paraId="58565500" w14:textId="1F8C4FCE" w:rsidR="003E5CF8" w:rsidRPr="00E43A9F" w:rsidRDefault="008D5320" w:rsidP="003E5CF8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proofErr w:type="spellStart"/>
      <w:r>
        <w:rPr>
          <w:rFonts w:asciiTheme="majorHAnsi" w:hAnsiTheme="majorHAnsi" w:cs="Arial"/>
        </w:rPr>
        <w:t>Extemp</w:t>
      </w:r>
      <w:proofErr w:type="spellEnd"/>
      <w:r>
        <w:rPr>
          <w:rFonts w:asciiTheme="majorHAnsi" w:hAnsiTheme="majorHAnsi" w:cs="Arial"/>
        </w:rPr>
        <w:t xml:space="preserve"> inclusion discussed</w:t>
      </w:r>
      <w:r w:rsidR="003E5CF8" w:rsidRPr="00E43A9F">
        <w:rPr>
          <w:rFonts w:asciiTheme="majorHAnsi" w:hAnsiTheme="majorHAnsi" w:cs="Arial"/>
        </w:rPr>
        <w:t xml:space="preserve"> </w:t>
      </w:r>
    </w:p>
    <w:p w14:paraId="3F9FAE04" w14:textId="77777777" w:rsidR="008D5320" w:rsidRDefault="008D5320" w:rsidP="003E5CF8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Dobson suggests teams use non-competition rooms for prep</w:t>
      </w:r>
    </w:p>
    <w:p w14:paraId="44AA7343" w14:textId="5E062FB0" w:rsidR="003E5CF8" w:rsidRDefault="00EB5726" w:rsidP="003E5CF8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Motion to offer </w:t>
      </w:r>
      <w:proofErr w:type="spellStart"/>
      <w:r>
        <w:rPr>
          <w:rFonts w:asciiTheme="majorHAnsi" w:hAnsiTheme="majorHAnsi" w:cs="Arial"/>
        </w:rPr>
        <w:t>Extemp</w:t>
      </w:r>
      <w:proofErr w:type="spellEnd"/>
      <w:r>
        <w:rPr>
          <w:rFonts w:asciiTheme="majorHAnsi" w:hAnsiTheme="majorHAnsi" w:cs="Arial"/>
        </w:rPr>
        <w:t xml:space="preserve"> every year by Casper, seconded by Dobson</w:t>
      </w:r>
    </w:p>
    <w:p w14:paraId="532E423C" w14:textId="20E61AA7" w:rsidR="002E2F33" w:rsidRPr="00E43A9F" w:rsidRDefault="00EB5726" w:rsidP="003E5CF8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Unanimously accepted</w:t>
      </w:r>
    </w:p>
    <w:p w14:paraId="13DD1690" w14:textId="5836862D" w:rsidR="003E5CF8" w:rsidRDefault="00EB5726" w:rsidP="003E5CF8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Nominations for International Liaison solicited</w:t>
      </w:r>
    </w:p>
    <w:p w14:paraId="3EC64FC7" w14:textId="7FB3357F" w:rsidR="00EB5726" w:rsidRDefault="00EB5726" w:rsidP="00EB5726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Heisler nominates Wendell King II, seconded by Butler</w:t>
      </w:r>
    </w:p>
    <w:p w14:paraId="19184EBD" w14:textId="66C5052E" w:rsidR="00EB5726" w:rsidRDefault="00EB5726" w:rsidP="00EB5726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Unanimously accepted</w:t>
      </w:r>
    </w:p>
    <w:p w14:paraId="5491570A" w14:textId="4193127F" w:rsidR="00EB5726" w:rsidRDefault="00EB5726" w:rsidP="00EB5726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LD inclusion discussed</w:t>
      </w:r>
    </w:p>
    <w:p w14:paraId="2F649ACA" w14:textId="706AF2F4" w:rsidR="00EB5726" w:rsidRDefault="00EB5726" w:rsidP="00EB5726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George Mason suggest</w:t>
      </w:r>
      <w:r w:rsidR="00DB3153">
        <w:rPr>
          <w:rFonts w:asciiTheme="majorHAnsi" w:hAnsiTheme="majorHAnsi" w:cs="Arial"/>
        </w:rPr>
        <w:t>s</w:t>
      </w:r>
      <w:r>
        <w:rPr>
          <w:rFonts w:asciiTheme="majorHAnsi" w:hAnsiTheme="majorHAnsi" w:cs="Arial"/>
        </w:rPr>
        <w:t xml:space="preserve"> replacing </w:t>
      </w:r>
      <w:r w:rsidR="00DB3153">
        <w:rPr>
          <w:rFonts w:asciiTheme="majorHAnsi" w:hAnsiTheme="majorHAnsi" w:cs="Arial"/>
        </w:rPr>
        <w:t xml:space="preserve">LD </w:t>
      </w:r>
      <w:r>
        <w:rPr>
          <w:rFonts w:asciiTheme="majorHAnsi" w:hAnsiTheme="majorHAnsi" w:cs="Arial"/>
        </w:rPr>
        <w:t>with Reader’s Theatre</w:t>
      </w:r>
    </w:p>
    <w:p w14:paraId="61A19A81" w14:textId="14128DF8" w:rsidR="00EB5726" w:rsidRDefault="00DB3153" w:rsidP="00EB5726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Casper suggests offering a final round of NPDA</w:t>
      </w:r>
    </w:p>
    <w:p w14:paraId="51F76DF4" w14:textId="7DC9FD07" w:rsidR="00DB3153" w:rsidRDefault="00C624E4" w:rsidP="00EB5726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Dobson cautions judge</w:t>
      </w:r>
      <w:r w:rsidR="00DB3153">
        <w:rPr>
          <w:rFonts w:asciiTheme="majorHAnsi" w:hAnsiTheme="majorHAnsi" w:cs="Arial"/>
        </w:rPr>
        <w:t xml:space="preserve"> availability</w:t>
      </w:r>
    </w:p>
    <w:p w14:paraId="366B326F" w14:textId="7EA84B4D" w:rsidR="00DB3153" w:rsidRDefault="00DB3153" w:rsidP="00EB5726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San Diego Mesa suggests replacing with IPDA</w:t>
      </w:r>
    </w:p>
    <w:p w14:paraId="195DB266" w14:textId="2C5DE746" w:rsidR="00DB3153" w:rsidRDefault="00DB3153" w:rsidP="00EB5726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Dobson suggests a judge per entry cap restriction</w:t>
      </w:r>
      <w:r w:rsidR="00C624E4">
        <w:rPr>
          <w:rFonts w:asciiTheme="majorHAnsi" w:hAnsiTheme="majorHAnsi" w:cs="Arial"/>
        </w:rPr>
        <w:t xml:space="preserve"> and possibly using judges in the tab room to cover entries</w:t>
      </w:r>
      <w:bookmarkStart w:id="0" w:name="_GoBack"/>
      <w:bookmarkEnd w:id="0"/>
    </w:p>
    <w:p w14:paraId="2EB13325" w14:textId="34081DC7" w:rsidR="00DB3153" w:rsidRDefault="00DB3153" w:rsidP="00EB5726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Discussion is tabled for email survey and review at NCA</w:t>
      </w:r>
    </w:p>
    <w:p w14:paraId="03F5DB52" w14:textId="2A433777" w:rsidR="00DB3153" w:rsidRDefault="00DB3153" w:rsidP="00DB3153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Vancouver suggested as 2018 host site</w:t>
      </w:r>
    </w:p>
    <w:p w14:paraId="09EB7DBB" w14:textId="07B36FB8" w:rsidR="00DB3153" w:rsidRDefault="00C624E4" w:rsidP="00DB3153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San Diego Mesa and Texas Southern request additional locations be considered</w:t>
      </w:r>
    </w:p>
    <w:p w14:paraId="6C4755CC" w14:textId="495B2BCE" w:rsidR="00C624E4" w:rsidRDefault="00C624E4" w:rsidP="00DB3153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Discussion tabled until a second option is reviewed for comparison</w:t>
      </w:r>
    </w:p>
    <w:p w14:paraId="744938AE" w14:textId="6B00C1ED" w:rsidR="00952C14" w:rsidRDefault="00C624E4" w:rsidP="00952C14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NCA meeting reminder</w:t>
      </w:r>
    </w:p>
    <w:p w14:paraId="3810566F" w14:textId="730C0ED5" w:rsidR="00952C14" w:rsidRPr="00C624E4" w:rsidRDefault="00C624E4" w:rsidP="00C624E4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Butler s</w:t>
      </w:r>
      <w:r w:rsidR="00952C14" w:rsidRPr="00C624E4">
        <w:rPr>
          <w:rFonts w:asciiTheme="majorHAnsi" w:hAnsiTheme="majorHAnsi" w:cs="Arial"/>
        </w:rPr>
        <w:t xml:space="preserve">olicited everyone for </w:t>
      </w:r>
      <w:r>
        <w:rPr>
          <w:rFonts w:asciiTheme="majorHAnsi" w:hAnsiTheme="majorHAnsi" w:cs="Arial"/>
        </w:rPr>
        <w:t>inclusion prior to 29</w:t>
      </w:r>
      <w:r w:rsidR="00952C14" w:rsidRPr="00C624E4">
        <w:rPr>
          <w:rFonts w:asciiTheme="majorHAnsi" w:hAnsiTheme="majorHAnsi" w:cs="Arial"/>
        </w:rPr>
        <w:t xml:space="preserve"> March deadline</w:t>
      </w:r>
    </w:p>
    <w:p w14:paraId="72275650" w14:textId="4F0466D4" w:rsidR="001C5903" w:rsidRPr="00E43A9F" w:rsidRDefault="00F64663" w:rsidP="009516F1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 xml:space="preserve">Meeting Adjourned </w:t>
      </w:r>
      <w:r w:rsidR="00C624E4">
        <w:rPr>
          <w:rFonts w:asciiTheme="majorHAnsi" w:hAnsiTheme="majorHAnsi" w:cs="Arial"/>
        </w:rPr>
        <w:t>(8:05</w:t>
      </w:r>
      <w:r w:rsidR="0068480A">
        <w:rPr>
          <w:rFonts w:asciiTheme="majorHAnsi" w:hAnsiTheme="majorHAnsi" w:cs="Arial"/>
        </w:rPr>
        <w:t xml:space="preserve"> PM</w:t>
      </w:r>
      <w:r w:rsidR="009516F1" w:rsidRPr="00E43A9F">
        <w:rPr>
          <w:rFonts w:asciiTheme="majorHAnsi" w:hAnsiTheme="majorHAnsi" w:cs="Arial"/>
        </w:rPr>
        <w:t>)</w:t>
      </w:r>
    </w:p>
    <w:sectPr w:rsidR="001C5903" w:rsidRPr="00E43A9F" w:rsidSect="00E43A9F">
      <w:footerReference w:type="default" r:id="rId7"/>
      <w:pgSz w:w="12240" w:h="15840"/>
      <w:pgMar w:top="1440" w:right="1440" w:bottom="1440" w:left="1440" w:header="720" w:footer="41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D39EEF" w14:textId="77777777" w:rsidR="00A1793E" w:rsidRDefault="00A1793E" w:rsidP="009516F1">
      <w:pPr>
        <w:spacing w:after="0"/>
      </w:pPr>
      <w:r>
        <w:separator/>
      </w:r>
    </w:p>
  </w:endnote>
  <w:endnote w:type="continuationSeparator" w:id="0">
    <w:p w14:paraId="381B539A" w14:textId="77777777" w:rsidR="00A1793E" w:rsidRDefault="00A1793E" w:rsidP="009516F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478BC4" w14:textId="77777777" w:rsidR="003009C0" w:rsidRPr="00E43A9F" w:rsidRDefault="003009C0" w:rsidP="009516F1">
    <w:pPr>
      <w:ind w:left="360"/>
      <w:jc w:val="center"/>
      <w:rPr>
        <w:rFonts w:asciiTheme="majorHAnsi" w:hAnsiTheme="majorHAnsi"/>
        <w:b/>
      </w:rPr>
    </w:pPr>
    <w:r w:rsidRPr="00E43A9F">
      <w:rPr>
        <w:rFonts w:asciiTheme="majorHAnsi" w:hAnsiTheme="majorHAnsi"/>
        <w:b/>
      </w:rPr>
      <w:t>Documented by IFA Secretary, Nick Butler</w:t>
    </w:r>
  </w:p>
  <w:p w14:paraId="65C9A41C" w14:textId="77777777" w:rsidR="003009C0" w:rsidRDefault="003009C0" w:rsidP="009516F1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6CA47E" w14:textId="77777777" w:rsidR="00A1793E" w:rsidRDefault="00A1793E" w:rsidP="009516F1">
      <w:pPr>
        <w:spacing w:after="0"/>
      </w:pPr>
      <w:r>
        <w:separator/>
      </w:r>
    </w:p>
  </w:footnote>
  <w:footnote w:type="continuationSeparator" w:id="0">
    <w:p w14:paraId="1B394079" w14:textId="77777777" w:rsidR="00A1793E" w:rsidRDefault="00A1793E" w:rsidP="009516F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DA1579"/>
    <w:multiLevelType w:val="hybridMultilevel"/>
    <w:tmpl w:val="180262C8"/>
    <w:lvl w:ilvl="0" w:tplc="CB3AF9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903"/>
    <w:rsid w:val="000C1F1D"/>
    <w:rsid w:val="00145D64"/>
    <w:rsid w:val="001C0DED"/>
    <w:rsid w:val="001C5903"/>
    <w:rsid w:val="002028A5"/>
    <w:rsid w:val="002D5579"/>
    <w:rsid w:val="002E2F33"/>
    <w:rsid w:val="003009C0"/>
    <w:rsid w:val="00300C13"/>
    <w:rsid w:val="00390234"/>
    <w:rsid w:val="003E5CF8"/>
    <w:rsid w:val="003F0BC8"/>
    <w:rsid w:val="00415B4C"/>
    <w:rsid w:val="00450000"/>
    <w:rsid w:val="00451300"/>
    <w:rsid w:val="0046718C"/>
    <w:rsid w:val="00545839"/>
    <w:rsid w:val="00582C7C"/>
    <w:rsid w:val="005E2457"/>
    <w:rsid w:val="00611E88"/>
    <w:rsid w:val="00622167"/>
    <w:rsid w:val="0068480A"/>
    <w:rsid w:val="006B5BED"/>
    <w:rsid w:val="008B2183"/>
    <w:rsid w:val="008D5320"/>
    <w:rsid w:val="00904B15"/>
    <w:rsid w:val="0091692F"/>
    <w:rsid w:val="009516F1"/>
    <w:rsid w:val="00952C14"/>
    <w:rsid w:val="009625A1"/>
    <w:rsid w:val="009E3CD3"/>
    <w:rsid w:val="00A1793E"/>
    <w:rsid w:val="00A53556"/>
    <w:rsid w:val="00A73D16"/>
    <w:rsid w:val="00AE470F"/>
    <w:rsid w:val="00B11743"/>
    <w:rsid w:val="00B86138"/>
    <w:rsid w:val="00BC3D52"/>
    <w:rsid w:val="00C624E4"/>
    <w:rsid w:val="00CB4872"/>
    <w:rsid w:val="00D33334"/>
    <w:rsid w:val="00D612F3"/>
    <w:rsid w:val="00DB3153"/>
    <w:rsid w:val="00DC44DE"/>
    <w:rsid w:val="00E43A9F"/>
    <w:rsid w:val="00EB5726"/>
    <w:rsid w:val="00F2310C"/>
    <w:rsid w:val="00F6466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D0348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D395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59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16F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516F1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9516F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516F1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211</Words>
  <Characters>1209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Marjorie Hazeltine</dc:creator>
  <cp:keywords/>
  <cp:lastModifiedBy>Nick Butler</cp:lastModifiedBy>
  <cp:revision>3</cp:revision>
  <cp:lastPrinted>2014-03-19T07:23:00Z</cp:lastPrinted>
  <dcterms:created xsi:type="dcterms:W3CDTF">2017-03-21T17:16:00Z</dcterms:created>
  <dcterms:modified xsi:type="dcterms:W3CDTF">2017-03-21T17:24:00Z</dcterms:modified>
</cp:coreProperties>
</file>