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8FBB9E" w14:textId="77777777" w:rsidR="001C5903" w:rsidRPr="00E43A9F" w:rsidRDefault="00904B15" w:rsidP="00A73D16">
      <w:pPr>
        <w:spacing w:after="0"/>
        <w:jc w:val="center"/>
        <w:rPr>
          <w:rFonts w:asciiTheme="majorHAnsi" w:hAnsiTheme="majorHAnsi" w:cs="Arial"/>
          <w:b/>
        </w:rPr>
      </w:pPr>
      <w:r w:rsidRPr="00E43A9F">
        <w:rPr>
          <w:rFonts w:asciiTheme="majorHAnsi" w:hAnsiTheme="majorHAnsi" w:cs="Arial"/>
          <w:b/>
        </w:rPr>
        <w:t>IFA Business Meeting Minutes</w:t>
      </w:r>
    </w:p>
    <w:p w14:paraId="5F1D5139" w14:textId="0DA6AC3E" w:rsidR="00904B15" w:rsidRPr="00E43A9F" w:rsidRDefault="00631734" w:rsidP="00A73D16">
      <w:pPr>
        <w:spacing w:after="0"/>
        <w:jc w:val="center"/>
        <w:rPr>
          <w:rFonts w:asciiTheme="majorHAnsi" w:hAnsiTheme="majorHAnsi" w:cs="Arial"/>
          <w:b/>
        </w:rPr>
      </w:pPr>
      <w:r>
        <w:rPr>
          <w:rFonts w:asciiTheme="majorHAnsi" w:hAnsiTheme="majorHAnsi" w:cs="Arial"/>
          <w:b/>
        </w:rPr>
        <w:t>NCA Convention – Dallas, TX</w:t>
      </w:r>
    </w:p>
    <w:p w14:paraId="02C1D3BA" w14:textId="0EE48DD4" w:rsidR="001C5903" w:rsidRPr="00E43A9F" w:rsidRDefault="00631734" w:rsidP="00A73D16">
      <w:pPr>
        <w:spacing w:after="0"/>
        <w:jc w:val="center"/>
        <w:rPr>
          <w:rFonts w:asciiTheme="majorHAnsi" w:hAnsiTheme="majorHAnsi" w:cs="Arial"/>
          <w:b/>
        </w:rPr>
      </w:pPr>
      <w:r>
        <w:rPr>
          <w:rFonts w:asciiTheme="majorHAnsi" w:hAnsiTheme="majorHAnsi" w:cs="Arial"/>
          <w:b/>
        </w:rPr>
        <w:t>17 November</w:t>
      </w:r>
      <w:r w:rsidR="00611E88">
        <w:rPr>
          <w:rFonts w:asciiTheme="majorHAnsi" w:hAnsiTheme="majorHAnsi" w:cs="Arial"/>
          <w:b/>
        </w:rPr>
        <w:t xml:space="preserve"> 2017</w:t>
      </w:r>
      <w:r w:rsidR="000C1F1D" w:rsidRPr="00E43A9F">
        <w:rPr>
          <w:rFonts w:asciiTheme="majorHAnsi" w:hAnsiTheme="majorHAnsi" w:cs="Arial"/>
          <w:b/>
        </w:rPr>
        <w:t>,</w:t>
      </w:r>
      <w:r w:rsidR="00904B15" w:rsidRPr="00E43A9F">
        <w:rPr>
          <w:rFonts w:asciiTheme="majorHAnsi" w:hAnsiTheme="majorHAnsi" w:cs="Arial"/>
          <w:b/>
        </w:rPr>
        <w:t xml:space="preserve"> </w:t>
      </w:r>
      <w:r>
        <w:rPr>
          <w:rFonts w:asciiTheme="majorHAnsi" w:hAnsiTheme="majorHAnsi" w:cs="Arial"/>
          <w:b/>
        </w:rPr>
        <w:t>8:00 A</w:t>
      </w:r>
      <w:r w:rsidR="001C5903" w:rsidRPr="00E43A9F">
        <w:rPr>
          <w:rFonts w:asciiTheme="majorHAnsi" w:hAnsiTheme="majorHAnsi" w:cs="Arial"/>
          <w:b/>
        </w:rPr>
        <w:t>M</w:t>
      </w:r>
    </w:p>
    <w:p w14:paraId="60E42CC8" w14:textId="77777777" w:rsidR="00A73D16" w:rsidRPr="00E43A9F" w:rsidRDefault="00A73D16" w:rsidP="00A73D16">
      <w:pPr>
        <w:spacing w:after="0"/>
        <w:jc w:val="center"/>
        <w:rPr>
          <w:rFonts w:asciiTheme="majorHAnsi" w:hAnsiTheme="majorHAnsi" w:cs="Arial"/>
        </w:rPr>
      </w:pPr>
    </w:p>
    <w:p w14:paraId="2C96E6ED" w14:textId="33724E28" w:rsidR="00B11743" w:rsidRPr="00E43A9F" w:rsidRDefault="00B11743" w:rsidP="00A73D16">
      <w:pPr>
        <w:spacing w:after="0"/>
        <w:jc w:val="center"/>
        <w:rPr>
          <w:rFonts w:asciiTheme="majorHAnsi" w:hAnsiTheme="majorHAnsi" w:cs="Arial"/>
          <w:i/>
        </w:rPr>
      </w:pPr>
      <w:r w:rsidRPr="00E43A9F">
        <w:rPr>
          <w:rFonts w:asciiTheme="majorHAnsi" w:hAnsiTheme="majorHAnsi" w:cs="Arial"/>
          <w:i/>
        </w:rPr>
        <w:t>Officers</w:t>
      </w:r>
      <w:r w:rsidR="00904B15" w:rsidRPr="00E43A9F">
        <w:rPr>
          <w:rFonts w:asciiTheme="majorHAnsi" w:hAnsiTheme="majorHAnsi" w:cs="Arial"/>
          <w:i/>
        </w:rPr>
        <w:t xml:space="preserve">: </w:t>
      </w:r>
      <w:r w:rsidR="000C1F1D" w:rsidRPr="00E43A9F">
        <w:rPr>
          <w:rFonts w:asciiTheme="majorHAnsi" w:hAnsiTheme="majorHAnsi" w:cs="Arial"/>
          <w:i/>
        </w:rPr>
        <w:t xml:space="preserve">Barbara Baron, </w:t>
      </w:r>
      <w:r w:rsidR="00611E88">
        <w:rPr>
          <w:rFonts w:asciiTheme="majorHAnsi" w:hAnsiTheme="majorHAnsi" w:cs="Arial"/>
          <w:i/>
        </w:rPr>
        <w:t>Jim Dobson</w:t>
      </w:r>
      <w:r w:rsidR="00622167" w:rsidRPr="00E43A9F">
        <w:rPr>
          <w:rFonts w:asciiTheme="majorHAnsi" w:hAnsiTheme="majorHAnsi" w:cs="Arial"/>
          <w:i/>
        </w:rPr>
        <w:t xml:space="preserve">, Nick Butler, </w:t>
      </w:r>
      <w:r w:rsidR="008D5320">
        <w:rPr>
          <w:rFonts w:asciiTheme="majorHAnsi" w:hAnsiTheme="majorHAnsi" w:cs="Arial"/>
          <w:i/>
        </w:rPr>
        <w:t>Matt Johnson</w:t>
      </w:r>
      <w:r w:rsidR="003F0BC8" w:rsidRPr="00E43A9F">
        <w:rPr>
          <w:rFonts w:asciiTheme="majorHAnsi" w:hAnsiTheme="majorHAnsi" w:cs="Arial"/>
          <w:i/>
        </w:rPr>
        <w:t>, and</w:t>
      </w:r>
      <w:r w:rsidR="003E5CF8" w:rsidRPr="00E43A9F">
        <w:rPr>
          <w:rFonts w:asciiTheme="majorHAnsi" w:hAnsiTheme="majorHAnsi" w:cs="Arial"/>
          <w:i/>
        </w:rPr>
        <w:t xml:space="preserve"> </w:t>
      </w:r>
      <w:r w:rsidR="00631734">
        <w:rPr>
          <w:rFonts w:asciiTheme="majorHAnsi" w:hAnsiTheme="majorHAnsi" w:cs="Arial"/>
          <w:i/>
        </w:rPr>
        <w:t>Wendell King</w:t>
      </w:r>
    </w:p>
    <w:p w14:paraId="4A4592E0" w14:textId="06CE7DD2" w:rsidR="003E5CF8" w:rsidRPr="00E43A9F" w:rsidRDefault="003E5CF8" w:rsidP="00631734">
      <w:pPr>
        <w:spacing w:after="0"/>
        <w:jc w:val="center"/>
        <w:rPr>
          <w:rFonts w:asciiTheme="majorHAnsi" w:hAnsiTheme="majorHAnsi" w:cs="Arial"/>
          <w:i/>
        </w:rPr>
      </w:pPr>
      <w:r w:rsidRPr="00E43A9F">
        <w:rPr>
          <w:rFonts w:asciiTheme="majorHAnsi" w:hAnsiTheme="majorHAnsi" w:cs="Arial"/>
          <w:i/>
        </w:rPr>
        <w:t xml:space="preserve">Schools </w:t>
      </w:r>
      <w:r w:rsidR="00631734">
        <w:rPr>
          <w:rFonts w:asciiTheme="majorHAnsi" w:hAnsiTheme="majorHAnsi" w:cs="Arial"/>
          <w:i/>
        </w:rPr>
        <w:t>Represented</w:t>
      </w:r>
      <w:r w:rsidR="00B11743" w:rsidRPr="00E43A9F">
        <w:rPr>
          <w:rFonts w:asciiTheme="majorHAnsi" w:hAnsiTheme="majorHAnsi" w:cs="Arial"/>
          <w:i/>
        </w:rPr>
        <w:t xml:space="preserve">: </w:t>
      </w:r>
      <w:r w:rsidR="00631734">
        <w:rPr>
          <w:rFonts w:asciiTheme="majorHAnsi" w:hAnsiTheme="majorHAnsi" w:cs="Arial"/>
          <w:i/>
        </w:rPr>
        <w:t>Casper, Texas</w:t>
      </w:r>
      <w:r w:rsidR="002E2F33">
        <w:rPr>
          <w:rFonts w:asciiTheme="majorHAnsi" w:hAnsiTheme="majorHAnsi" w:cs="Arial"/>
          <w:i/>
        </w:rPr>
        <w:t>,</w:t>
      </w:r>
      <w:r w:rsidR="00631734">
        <w:rPr>
          <w:rFonts w:asciiTheme="majorHAnsi" w:hAnsiTheme="majorHAnsi" w:cs="Arial"/>
          <w:i/>
        </w:rPr>
        <w:t xml:space="preserve"> </w:t>
      </w:r>
      <w:r w:rsidR="008D5320">
        <w:rPr>
          <w:rFonts w:asciiTheme="majorHAnsi" w:hAnsiTheme="majorHAnsi" w:cs="Arial"/>
          <w:i/>
        </w:rPr>
        <w:t>Texas Southern</w:t>
      </w:r>
      <w:r w:rsidRPr="00E43A9F">
        <w:rPr>
          <w:rFonts w:asciiTheme="majorHAnsi" w:hAnsiTheme="majorHAnsi" w:cs="Arial"/>
          <w:i/>
        </w:rPr>
        <w:t>,</w:t>
      </w:r>
      <w:r w:rsidR="00E43A9F" w:rsidRPr="00E43A9F">
        <w:rPr>
          <w:rFonts w:asciiTheme="majorHAnsi" w:hAnsiTheme="majorHAnsi" w:cs="Arial"/>
          <w:i/>
        </w:rPr>
        <w:t xml:space="preserve"> </w:t>
      </w:r>
      <w:r w:rsidR="00631734">
        <w:rPr>
          <w:rFonts w:asciiTheme="majorHAnsi" w:hAnsiTheme="majorHAnsi" w:cs="Arial"/>
          <w:i/>
        </w:rPr>
        <w:t>and Western Nebraska</w:t>
      </w:r>
    </w:p>
    <w:p w14:paraId="2B8EC23E" w14:textId="77777777" w:rsidR="00A73D16" w:rsidRPr="00E43A9F" w:rsidRDefault="00A73D16" w:rsidP="00A73D16">
      <w:pPr>
        <w:spacing w:after="0"/>
        <w:jc w:val="center"/>
        <w:rPr>
          <w:rFonts w:asciiTheme="majorHAnsi" w:hAnsiTheme="majorHAnsi" w:cs="Arial"/>
        </w:rPr>
      </w:pPr>
    </w:p>
    <w:p w14:paraId="1EBE9A9E" w14:textId="77777777" w:rsidR="001C5903" w:rsidRPr="00E43A9F" w:rsidRDefault="001C5903" w:rsidP="001C5903">
      <w:pPr>
        <w:pStyle w:val="ListParagraph"/>
        <w:numPr>
          <w:ilvl w:val="0"/>
          <w:numId w:val="1"/>
        </w:numPr>
        <w:rPr>
          <w:rFonts w:asciiTheme="majorHAnsi" w:hAnsiTheme="majorHAnsi" w:cs="Arial"/>
        </w:rPr>
      </w:pPr>
      <w:r w:rsidRPr="00E43A9F">
        <w:rPr>
          <w:rFonts w:asciiTheme="majorHAnsi" w:hAnsiTheme="majorHAnsi" w:cs="Arial"/>
        </w:rPr>
        <w:t>Call to Order</w:t>
      </w:r>
    </w:p>
    <w:p w14:paraId="5260F32C" w14:textId="0307C0FD" w:rsidR="001C5903" w:rsidRPr="00E43A9F" w:rsidRDefault="00904B15" w:rsidP="001C5903">
      <w:pPr>
        <w:pStyle w:val="ListParagraph"/>
        <w:numPr>
          <w:ilvl w:val="0"/>
          <w:numId w:val="1"/>
        </w:numPr>
        <w:rPr>
          <w:rFonts w:asciiTheme="majorHAnsi" w:hAnsiTheme="majorHAnsi" w:cs="Arial"/>
        </w:rPr>
      </w:pPr>
      <w:r w:rsidRPr="00E43A9F">
        <w:rPr>
          <w:rFonts w:asciiTheme="majorHAnsi" w:hAnsiTheme="majorHAnsi" w:cs="Arial"/>
        </w:rPr>
        <w:t>President’s Report</w:t>
      </w:r>
      <w:r w:rsidR="003E5CF8" w:rsidRPr="00E43A9F">
        <w:rPr>
          <w:rFonts w:asciiTheme="majorHAnsi" w:hAnsiTheme="majorHAnsi" w:cs="Arial"/>
        </w:rPr>
        <w:t xml:space="preserve"> (Barbara Baron)</w:t>
      </w:r>
    </w:p>
    <w:p w14:paraId="7228AC8A" w14:textId="177C63CF" w:rsidR="002E2F33" w:rsidRDefault="00631734" w:rsidP="003E5CF8">
      <w:pPr>
        <w:pStyle w:val="ListParagraph"/>
        <w:numPr>
          <w:ilvl w:val="1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Lima</w:t>
      </w:r>
      <w:r w:rsidR="002E2F33">
        <w:rPr>
          <w:rFonts w:asciiTheme="majorHAnsi" w:hAnsiTheme="majorHAnsi" w:cs="Arial"/>
        </w:rPr>
        <w:t xml:space="preserve"> minutes </w:t>
      </w:r>
      <w:r w:rsidR="008D5320">
        <w:rPr>
          <w:rFonts w:asciiTheme="majorHAnsi" w:hAnsiTheme="majorHAnsi" w:cs="Arial"/>
        </w:rPr>
        <w:t>reviewed</w:t>
      </w:r>
    </w:p>
    <w:p w14:paraId="1A0DA856" w14:textId="3D29F2BA" w:rsidR="00631734" w:rsidRDefault="00631734" w:rsidP="008D5320">
      <w:pPr>
        <w:pStyle w:val="ListParagraph"/>
        <w:numPr>
          <w:ilvl w:val="2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Clarification on “a judge per entry cap restriction and possibly using judges in the tab room to cover entries” to a 1:1.5 judge/team ratio</w:t>
      </w:r>
    </w:p>
    <w:p w14:paraId="651E0743" w14:textId="67B422A6" w:rsidR="008D5320" w:rsidRDefault="00EB5726" w:rsidP="008D5320">
      <w:pPr>
        <w:pStyle w:val="ListParagraph"/>
        <w:numPr>
          <w:ilvl w:val="2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 xml:space="preserve">Motion to accept </w:t>
      </w:r>
      <w:r w:rsidR="00BC232E">
        <w:rPr>
          <w:rFonts w:asciiTheme="majorHAnsi" w:hAnsiTheme="majorHAnsi" w:cs="Arial"/>
        </w:rPr>
        <w:t xml:space="preserve">minutes </w:t>
      </w:r>
      <w:r>
        <w:rPr>
          <w:rFonts w:asciiTheme="majorHAnsi" w:hAnsiTheme="majorHAnsi" w:cs="Arial"/>
        </w:rPr>
        <w:t xml:space="preserve">by </w:t>
      </w:r>
      <w:r w:rsidR="00BC232E">
        <w:rPr>
          <w:rFonts w:asciiTheme="majorHAnsi" w:hAnsiTheme="majorHAnsi" w:cs="Arial"/>
        </w:rPr>
        <w:t>Butler</w:t>
      </w:r>
      <w:r>
        <w:rPr>
          <w:rFonts w:asciiTheme="majorHAnsi" w:hAnsiTheme="majorHAnsi" w:cs="Arial"/>
        </w:rPr>
        <w:t>, s</w:t>
      </w:r>
      <w:r w:rsidR="008D5320">
        <w:rPr>
          <w:rFonts w:asciiTheme="majorHAnsi" w:hAnsiTheme="majorHAnsi" w:cs="Arial"/>
        </w:rPr>
        <w:t>econded</w:t>
      </w:r>
      <w:r>
        <w:rPr>
          <w:rFonts w:asciiTheme="majorHAnsi" w:hAnsiTheme="majorHAnsi" w:cs="Arial"/>
        </w:rPr>
        <w:t xml:space="preserve"> by </w:t>
      </w:r>
      <w:r w:rsidR="00BC232E">
        <w:rPr>
          <w:rFonts w:asciiTheme="majorHAnsi" w:hAnsiTheme="majorHAnsi" w:cs="Arial"/>
        </w:rPr>
        <w:t>Casper</w:t>
      </w:r>
    </w:p>
    <w:p w14:paraId="450F9D5A" w14:textId="4225BF79" w:rsidR="00EB5726" w:rsidRDefault="00EB5726" w:rsidP="008D5320">
      <w:pPr>
        <w:pStyle w:val="ListParagraph"/>
        <w:numPr>
          <w:ilvl w:val="2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Unanimously accepted</w:t>
      </w:r>
    </w:p>
    <w:p w14:paraId="58565500" w14:textId="5DF0874E" w:rsidR="003E5CF8" w:rsidRPr="00E43A9F" w:rsidRDefault="00BC232E" w:rsidP="003E5CF8">
      <w:pPr>
        <w:pStyle w:val="ListParagraph"/>
        <w:numPr>
          <w:ilvl w:val="1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Montreal entry needs encouragement</w:t>
      </w:r>
      <w:r w:rsidR="003E5CF8" w:rsidRPr="00E43A9F">
        <w:rPr>
          <w:rFonts w:asciiTheme="majorHAnsi" w:hAnsiTheme="majorHAnsi" w:cs="Arial"/>
        </w:rPr>
        <w:t xml:space="preserve"> </w:t>
      </w:r>
    </w:p>
    <w:p w14:paraId="3F9FAE04" w14:textId="48BF6E28" w:rsidR="008D5320" w:rsidRDefault="00BC232E" w:rsidP="003E5CF8">
      <w:pPr>
        <w:pStyle w:val="ListParagraph"/>
        <w:numPr>
          <w:ilvl w:val="2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 xml:space="preserve">Embassy Suites block closes in January </w:t>
      </w:r>
    </w:p>
    <w:p w14:paraId="44AA7343" w14:textId="529E8045" w:rsidR="003E5CF8" w:rsidRDefault="00BC232E" w:rsidP="003E5CF8">
      <w:pPr>
        <w:pStyle w:val="ListParagraph"/>
        <w:numPr>
          <w:ilvl w:val="2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No charge initially, but 30 days prior the first night of each room will be charged</w:t>
      </w:r>
    </w:p>
    <w:p w14:paraId="532E423C" w14:textId="22ABDA03" w:rsidR="002E2F33" w:rsidRPr="00E43A9F" w:rsidRDefault="00BC232E" w:rsidP="003E5CF8">
      <w:pPr>
        <w:pStyle w:val="ListParagraph"/>
        <w:numPr>
          <w:ilvl w:val="2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Hotel details are available in the announcement letter</w:t>
      </w:r>
    </w:p>
    <w:p w14:paraId="13DD1690" w14:textId="7BE19249" w:rsidR="003E5CF8" w:rsidRDefault="00BC232E" w:rsidP="003E5CF8">
      <w:pPr>
        <w:pStyle w:val="ListParagraph"/>
        <w:numPr>
          <w:ilvl w:val="1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2019 location suggestions</w:t>
      </w:r>
      <w:r w:rsidR="00EB5726">
        <w:rPr>
          <w:rFonts w:asciiTheme="majorHAnsi" w:hAnsiTheme="majorHAnsi" w:cs="Arial"/>
        </w:rPr>
        <w:t xml:space="preserve"> solicited</w:t>
      </w:r>
    </w:p>
    <w:p w14:paraId="3EC64FC7" w14:textId="3D62E5E1" w:rsidR="00EB5726" w:rsidRDefault="00BC232E" w:rsidP="00EB5726">
      <w:pPr>
        <w:pStyle w:val="ListParagraph"/>
        <w:numPr>
          <w:ilvl w:val="2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Frankfurt, London, Rome, and Copenhagen suggested</w:t>
      </w:r>
    </w:p>
    <w:p w14:paraId="19184EBD" w14:textId="136E926F" w:rsidR="00EB5726" w:rsidRDefault="00BC232E" w:rsidP="00EB5726">
      <w:pPr>
        <w:pStyle w:val="ListParagraph"/>
        <w:numPr>
          <w:ilvl w:val="2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Our travel agent (Jill) will provide quotes in the new year</w:t>
      </w:r>
    </w:p>
    <w:p w14:paraId="63DC3F20" w14:textId="20BB90C5" w:rsidR="00BC232E" w:rsidRDefault="00BC232E" w:rsidP="00BC232E">
      <w:pPr>
        <w:pStyle w:val="ListParagraph"/>
        <w:numPr>
          <w:ilvl w:val="1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2018 nuance event ideas solicited</w:t>
      </w:r>
    </w:p>
    <w:p w14:paraId="13F45DB4" w14:textId="1BEA71BB" w:rsidR="00BC232E" w:rsidRDefault="00BC232E" w:rsidP="00BC232E">
      <w:pPr>
        <w:pStyle w:val="ListParagraph"/>
        <w:numPr>
          <w:ilvl w:val="2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 xml:space="preserve">Impromptu </w:t>
      </w:r>
      <w:proofErr w:type="spellStart"/>
      <w:r>
        <w:rPr>
          <w:rFonts w:asciiTheme="majorHAnsi" w:hAnsiTheme="majorHAnsi" w:cs="Arial"/>
        </w:rPr>
        <w:t>Travelguide</w:t>
      </w:r>
      <w:proofErr w:type="spellEnd"/>
      <w:r>
        <w:rPr>
          <w:rFonts w:asciiTheme="majorHAnsi" w:hAnsiTheme="majorHAnsi" w:cs="Arial"/>
        </w:rPr>
        <w:t xml:space="preserve"> and Canadian Sketch Comedy suggested</w:t>
      </w:r>
    </w:p>
    <w:p w14:paraId="0C19E06A" w14:textId="57C2EEF0" w:rsidR="00BC232E" w:rsidRDefault="00BC232E" w:rsidP="00BC232E">
      <w:pPr>
        <w:pStyle w:val="ListParagraph"/>
        <w:numPr>
          <w:ilvl w:val="2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A description of Canadian Sketch Comedy will be included in the invitation</w:t>
      </w:r>
    </w:p>
    <w:p w14:paraId="35D7768A" w14:textId="5BA7BAF8" w:rsidR="00BC232E" w:rsidRDefault="00BC232E" w:rsidP="00BC232E">
      <w:pPr>
        <w:pStyle w:val="ListParagraph"/>
        <w:numPr>
          <w:ilvl w:val="0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Treasurer’s Report (Matt Johnson)</w:t>
      </w:r>
    </w:p>
    <w:p w14:paraId="4E8B9389" w14:textId="6C5D6C31" w:rsidR="00BC232E" w:rsidRDefault="00BC232E" w:rsidP="00BC232E">
      <w:pPr>
        <w:pStyle w:val="ListParagraph"/>
        <w:numPr>
          <w:ilvl w:val="1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Current account balance is $4,700</w:t>
      </w:r>
    </w:p>
    <w:p w14:paraId="412CBD0D" w14:textId="34D77D91" w:rsidR="00BC232E" w:rsidRDefault="00BC232E" w:rsidP="00BC232E">
      <w:pPr>
        <w:pStyle w:val="ListParagraph"/>
        <w:numPr>
          <w:ilvl w:val="1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Expenses from 2017 totaled</w:t>
      </w:r>
      <w:r w:rsidR="000F7A44">
        <w:rPr>
          <w:rFonts w:asciiTheme="majorHAnsi" w:hAnsiTheme="majorHAnsi" w:cs="Arial"/>
        </w:rPr>
        <w:t>…</w:t>
      </w:r>
    </w:p>
    <w:p w14:paraId="49F8F7F8" w14:textId="08058EA7" w:rsidR="000F7A44" w:rsidRDefault="000F7A44" w:rsidP="00BC232E">
      <w:pPr>
        <w:pStyle w:val="ListParagraph"/>
        <w:numPr>
          <w:ilvl w:val="1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Account fees from 2017 totaled…</w:t>
      </w:r>
    </w:p>
    <w:p w14:paraId="6C920AB6" w14:textId="39B1D1D7" w:rsidR="000F7A44" w:rsidRDefault="000F7A44" w:rsidP="00BC232E">
      <w:pPr>
        <w:pStyle w:val="ListParagraph"/>
        <w:numPr>
          <w:ilvl w:val="1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Cash will be discouraged in the future</w:t>
      </w:r>
    </w:p>
    <w:p w14:paraId="583E6413" w14:textId="45411A51" w:rsidR="000F7A44" w:rsidRDefault="000F7A44" w:rsidP="000F7A44">
      <w:pPr>
        <w:pStyle w:val="ListParagraph"/>
        <w:numPr>
          <w:ilvl w:val="0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International Liaison’s Report (Wendell King)</w:t>
      </w:r>
    </w:p>
    <w:p w14:paraId="03328C68" w14:textId="507D2FE2" w:rsidR="000F7A44" w:rsidRDefault="000F7A44" w:rsidP="000F7A44">
      <w:pPr>
        <w:pStyle w:val="ListParagraph"/>
        <w:numPr>
          <w:ilvl w:val="1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Local consulate has been contacted and will speak at awards</w:t>
      </w:r>
    </w:p>
    <w:p w14:paraId="04E140BC" w14:textId="67A2C132" w:rsidR="000F7A44" w:rsidRDefault="000F7A44" w:rsidP="000F7A44">
      <w:pPr>
        <w:pStyle w:val="ListParagraph"/>
        <w:numPr>
          <w:ilvl w:val="1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 xml:space="preserve">Two locations suggested for awards </w:t>
      </w:r>
    </w:p>
    <w:p w14:paraId="1F99BADF" w14:textId="35C9FD2F" w:rsidR="000F7A44" w:rsidRDefault="000F7A44" w:rsidP="000F7A44">
      <w:pPr>
        <w:pStyle w:val="ListParagraph"/>
        <w:numPr>
          <w:ilvl w:val="2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Rialto Theatre (transportation needed and</w:t>
      </w:r>
      <w:r w:rsidR="009172E3">
        <w:rPr>
          <w:rFonts w:asciiTheme="majorHAnsi" w:hAnsiTheme="majorHAnsi" w:cs="Arial"/>
        </w:rPr>
        <w:t xml:space="preserve"> $4000 fee with equipment)</w:t>
      </w:r>
      <w:r>
        <w:rPr>
          <w:rFonts w:asciiTheme="majorHAnsi" w:hAnsiTheme="majorHAnsi" w:cs="Arial"/>
        </w:rPr>
        <w:t xml:space="preserve"> </w:t>
      </w:r>
    </w:p>
    <w:p w14:paraId="69DA803D" w14:textId="28BD3343" w:rsidR="000F7A44" w:rsidRDefault="000F7A44" w:rsidP="000F7A44">
      <w:pPr>
        <w:pStyle w:val="ListParagraph"/>
        <w:numPr>
          <w:ilvl w:val="2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Le Salon 1861 (walking distance and $150 fee)</w:t>
      </w:r>
    </w:p>
    <w:p w14:paraId="2102B38A" w14:textId="39924EB9" w:rsidR="009172E3" w:rsidRDefault="009172E3" w:rsidP="009172E3">
      <w:pPr>
        <w:pStyle w:val="ListParagraph"/>
        <w:numPr>
          <w:ilvl w:val="0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Vice President’s Report (Jim Dobson)</w:t>
      </w:r>
    </w:p>
    <w:p w14:paraId="062968BF" w14:textId="77777777" w:rsidR="009172E3" w:rsidRDefault="009172E3" w:rsidP="00EB5726">
      <w:pPr>
        <w:pStyle w:val="ListParagraph"/>
        <w:numPr>
          <w:ilvl w:val="1"/>
          <w:numId w:val="1"/>
        </w:numPr>
        <w:rPr>
          <w:rFonts w:asciiTheme="majorHAnsi" w:hAnsiTheme="majorHAnsi" w:cs="Arial"/>
        </w:rPr>
      </w:pPr>
      <w:proofErr w:type="spellStart"/>
      <w:r>
        <w:rPr>
          <w:rFonts w:asciiTheme="majorHAnsi" w:hAnsiTheme="majorHAnsi" w:cs="Arial"/>
        </w:rPr>
        <w:t>Extemp</w:t>
      </w:r>
      <w:proofErr w:type="spellEnd"/>
      <w:r>
        <w:rPr>
          <w:rFonts w:asciiTheme="majorHAnsi" w:hAnsiTheme="majorHAnsi" w:cs="Arial"/>
        </w:rPr>
        <w:t xml:space="preserve"> will be offered again</w:t>
      </w:r>
    </w:p>
    <w:p w14:paraId="3CE2D976" w14:textId="559F43AF" w:rsidR="009172E3" w:rsidRDefault="009172E3" w:rsidP="009172E3">
      <w:pPr>
        <w:pStyle w:val="ListParagraph"/>
        <w:numPr>
          <w:ilvl w:val="2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Each team will need to provide their own prep rooms</w:t>
      </w:r>
    </w:p>
    <w:p w14:paraId="65BD5DEE" w14:textId="10CB745F" w:rsidR="009172E3" w:rsidRDefault="009172E3" w:rsidP="009172E3">
      <w:pPr>
        <w:pStyle w:val="ListParagraph"/>
        <w:numPr>
          <w:ilvl w:val="2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Open internet use will be allowed</w:t>
      </w:r>
    </w:p>
    <w:p w14:paraId="2EB13325" w14:textId="71AF1306" w:rsidR="00DB3153" w:rsidRDefault="009172E3" w:rsidP="009172E3">
      <w:pPr>
        <w:pStyle w:val="ListParagraph"/>
        <w:numPr>
          <w:ilvl w:val="1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IPDA</w:t>
      </w:r>
      <w:r w:rsidR="00EB5726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will be offered this year and offered based on entry numbers</w:t>
      </w:r>
    </w:p>
    <w:p w14:paraId="03F5DB52" w14:textId="2BB8692A" w:rsidR="00DB3153" w:rsidRDefault="009172E3" w:rsidP="009172E3">
      <w:pPr>
        <w:pStyle w:val="ListParagraph"/>
        <w:numPr>
          <w:ilvl w:val="0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New Business</w:t>
      </w:r>
    </w:p>
    <w:p w14:paraId="7B9041CE" w14:textId="21D06F19" w:rsidR="009172E3" w:rsidRDefault="009172E3" w:rsidP="009172E3">
      <w:pPr>
        <w:pStyle w:val="ListParagraph"/>
        <w:numPr>
          <w:ilvl w:val="1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Shift 1 to 1.5 debate judge ratio discussed</w:t>
      </w:r>
    </w:p>
    <w:p w14:paraId="09EB7DBB" w14:textId="31E166EA" w:rsidR="00DB3153" w:rsidRDefault="009172E3" w:rsidP="009172E3">
      <w:pPr>
        <w:pStyle w:val="ListParagraph"/>
        <w:numPr>
          <w:ilvl w:val="2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Motion to accept by Butler, seconded by Casper</w:t>
      </w:r>
    </w:p>
    <w:p w14:paraId="2F35FC12" w14:textId="451408F1" w:rsidR="009172E3" w:rsidRDefault="009172E3" w:rsidP="009172E3">
      <w:pPr>
        <w:pStyle w:val="ListParagraph"/>
        <w:numPr>
          <w:ilvl w:val="2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lastRenderedPageBreak/>
        <w:t>Accepted unanimously</w:t>
      </w:r>
    </w:p>
    <w:p w14:paraId="0381EC15" w14:textId="267891C5" w:rsidR="009172E3" w:rsidRDefault="009172E3" w:rsidP="009172E3">
      <w:pPr>
        <w:pStyle w:val="ListParagraph"/>
        <w:numPr>
          <w:ilvl w:val="1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Ability to function as a Convention discussed</w:t>
      </w:r>
    </w:p>
    <w:p w14:paraId="6A744A1A" w14:textId="275DC578" w:rsidR="009172E3" w:rsidRDefault="009172E3" w:rsidP="009172E3">
      <w:pPr>
        <w:pStyle w:val="ListParagraph"/>
        <w:numPr>
          <w:ilvl w:val="2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Meetings during the tournament are possible</w:t>
      </w:r>
    </w:p>
    <w:p w14:paraId="7A7CF8B2" w14:textId="22752D27" w:rsidR="009172E3" w:rsidRDefault="009172E3" w:rsidP="009172E3">
      <w:pPr>
        <w:pStyle w:val="ListParagraph"/>
        <w:numPr>
          <w:ilvl w:val="2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Such a change would allow some schools to receive funding</w:t>
      </w:r>
    </w:p>
    <w:p w14:paraId="0451E612" w14:textId="73FF403E" w:rsidR="009172E3" w:rsidRDefault="009172E3" w:rsidP="009172E3">
      <w:pPr>
        <w:pStyle w:val="ListParagraph"/>
        <w:numPr>
          <w:ilvl w:val="2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Motion to add “Convention” by Dobson, seconded by Casper</w:t>
      </w:r>
    </w:p>
    <w:p w14:paraId="4BE38F5A" w14:textId="22506E7B" w:rsidR="009172E3" w:rsidRDefault="009172E3" w:rsidP="009172E3">
      <w:pPr>
        <w:pStyle w:val="ListParagraph"/>
        <w:numPr>
          <w:ilvl w:val="2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Accepted unanimously</w:t>
      </w:r>
    </w:p>
    <w:p w14:paraId="744938AE" w14:textId="58B22303" w:rsidR="00952C14" w:rsidRDefault="00E50DFE" w:rsidP="00952C14">
      <w:pPr>
        <w:pStyle w:val="ListParagraph"/>
        <w:numPr>
          <w:ilvl w:val="1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Sweepstakes award names suggested by Butler</w:t>
      </w:r>
    </w:p>
    <w:p w14:paraId="4B2800C3" w14:textId="76E67ACE" w:rsidR="00E50DFE" w:rsidRDefault="00223C3E" w:rsidP="00E50DFE">
      <w:pPr>
        <w:pStyle w:val="ListParagraph"/>
        <w:numPr>
          <w:ilvl w:val="2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 xml:space="preserve">“Harry </w:t>
      </w:r>
      <w:proofErr w:type="spellStart"/>
      <w:r>
        <w:rPr>
          <w:rFonts w:asciiTheme="majorHAnsi" w:hAnsiTheme="majorHAnsi" w:cs="Arial"/>
        </w:rPr>
        <w:t>Strine</w:t>
      </w:r>
      <w:bookmarkStart w:id="0" w:name="_GoBack"/>
      <w:bookmarkEnd w:id="0"/>
      <w:proofErr w:type="spellEnd"/>
      <w:r w:rsidR="00E50DFE">
        <w:rPr>
          <w:rFonts w:asciiTheme="majorHAnsi" w:hAnsiTheme="majorHAnsi" w:cs="Arial"/>
        </w:rPr>
        <w:t>” for 4-Year and “Barbara Baron” for 2-Year motion by Butler, seconded by Texas Southern</w:t>
      </w:r>
    </w:p>
    <w:p w14:paraId="50ED34C1" w14:textId="237FB8D4" w:rsidR="00E50DFE" w:rsidRDefault="00E50DFE" w:rsidP="00E50DFE">
      <w:pPr>
        <w:pStyle w:val="ListParagraph"/>
        <w:numPr>
          <w:ilvl w:val="2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Unanimously Accepted</w:t>
      </w:r>
    </w:p>
    <w:p w14:paraId="3810566F" w14:textId="10BB743B" w:rsidR="00952C14" w:rsidRDefault="00C624E4" w:rsidP="00E50DFE">
      <w:pPr>
        <w:pStyle w:val="ListParagraph"/>
        <w:numPr>
          <w:ilvl w:val="1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B</w:t>
      </w:r>
      <w:r w:rsidR="00E50DFE">
        <w:rPr>
          <w:rFonts w:asciiTheme="majorHAnsi" w:hAnsiTheme="majorHAnsi" w:cs="Arial"/>
        </w:rPr>
        <w:t>aron reminds everyone to be NCA members</w:t>
      </w:r>
    </w:p>
    <w:p w14:paraId="0BB74414" w14:textId="3B16F260" w:rsidR="00E50DFE" w:rsidRDefault="00E50DFE" w:rsidP="00E50DFE">
      <w:pPr>
        <w:pStyle w:val="ListParagraph"/>
        <w:numPr>
          <w:ilvl w:val="1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Butler reminds everyone to attend our 12:30 panel discussion</w:t>
      </w:r>
    </w:p>
    <w:p w14:paraId="0266C16C" w14:textId="7A5D11CF" w:rsidR="00E50DFE" w:rsidRPr="00C624E4" w:rsidRDefault="00E50DFE" w:rsidP="00E50DFE">
      <w:pPr>
        <w:pStyle w:val="ListParagraph"/>
        <w:numPr>
          <w:ilvl w:val="1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Casper suggests cultural preparation for Montreal using Zoom Meeting</w:t>
      </w:r>
    </w:p>
    <w:p w14:paraId="72275650" w14:textId="731AD554" w:rsidR="001C5903" w:rsidRPr="00E43A9F" w:rsidRDefault="00F64663" w:rsidP="009516F1">
      <w:pPr>
        <w:pStyle w:val="ListParagraph"/>
        <w:numPr>
          <w:ilvl w:val="0"/>
          <w:numId w:val="1"/>
        </w:numPr>
        <w:rPr>
          <w:rFonts w:asciiTheme="majorHAnsi" w:hAnsiTheme="majorHAnsi" w:cs="Arial"/>
        </w:rPr>
      </w:pPr>
      <w:r w:rsidRPr="00E43A9F">
        <w:rPr>
          <w:rFonts w:asciiTheme="majorHAnsi" w:hAnsiTheme="majorHAnsi" w:cs="Arial"/>
        </w:rPr>
        <w:t xml:space="preserve">Meeting Adjourned </w:t>
      </w:r>
      <w:r w:rsidR="00E50DFE">
        <w:rPr>
          <w:rFonts w:asciiTheme="majorHAnsi" w:hAnsiTheme="majorHAnsi" w:cs="Arial"/>
        </w:rPr>
        <w:t>(9:10</w:t>
      </w:r>
      <w:r w:rsidR="0068480A">
        <w:rPr>
          <w:rFonts w:asciiTheme="majorHAnsi" w:hAnsiTheme="majorHAnsi" w:cs="Arial"/>
        </w:rPr>
        <w:t xml:space="preserve"> PM</w:t>
      </w:r>
      <w:r w:rsidR="009516F1" w:rsidRPr="00E43A9F">
        <w:rPr>
          <w:rFonts w:asciiTheme="majorHAnsi" w:hAnsiTheme="majorHAnsi" w:cs="Arial"/>
        </w:rPr>
        <w:t>)</w:t>
      </w:r>
    </w:p>
    <w:sectPr w:rsidR="001C5903" w:rsidRPr="00E43A9F" w:rsidSect="00E43A9F">
      <w:footerReference w:type="default" r:id="rId7"/>
      <w:pgSz w:w="12240" w:h="15840"/>
      <w:pgMar w:top="1440" w:right="1440" w:bottom="1440" w:left="1440" w:header="720" w:footer="41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971A725" w14:textId="77777777" w:rsidR="003D0921" w:rsidRDefault="003D0921" w:rsidP="009516F1">
      <w:pPr>
        <w:spacing w:after="0"/>
      </w:pPr>
      <w:r>
        <w:separator/>
      </w:r>
    </w:p>
  </w:endnote>
  <w:endnote w:type="continuationSeparator" w:id="0">
    <w:p w14:paraId="35995F5B" w14:textId="77777777" w:rsidR="003D0921" w:rsidRDefault="003D0921" w:rsidP="009516F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478BC4" w14:textId="77777777" w:rsidR="003009C0" w:rsidRPr="00E43A9F" w:rsidRDefault="003009C0" w:rsidP="009516F1">
    <w:pPr>
      <w:ind w:left="360"/>
      <w:jc w:val="center"/>
      <w:rPr>
        <w:rFonts w:asciiTheme="majorHAnsi" w:hAnsiTheme="majorHAnsi"/>
        <w:b/>
      </w:rPr>
    </w:pPr>
    <w:r w:rsidRPr="00E43A9F">
      <w:rPr>
        <w:rFonts w:asciiTheme="majorHAnsi" w:hAnsiTheme="majorHAnsi"/>
        <w:b/>
      </w:rPr>
      <w:t>Documented by IFA Secretary, Nick Butler</w:t>
    </w:r>
  </w:p>
  <w:p w14:paraId="65C9A41C" w14:textId="77777777" w:rsidR="003009C0" w:rsidRDefault="003009C0" w:rsidP="009516F1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013835" w14:textId="77777777" w:rsidR="003D0921" w:rsidRDefault="003D0921" w:rsidP="009516F1">
      <w:pPr>
        <w:spacing w:after="0"/>
      </w:pPr>
      <w:r>
        <w:separator/>
      </w:r>
    </w:p>
  </w:footnote>
  <w:footnote w:type="continuationSeparator" w:id="0">
    <w:p w14:paraId="09093C77" w14:textId="77777777" w:rsidR="003D0921" w:rsidRDefault="003D0921" w:rsidP="009516F1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FDA1579"/>
    <w:multiLevelType w:val="hybridMultilevel"/>
    <w:tmpl w:val="180262C8"/>
    <w:lvl w:ilvl="0" w:tplc="CB3AF9C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C5903"/>
    <w:rsid w:val="000C1F1D"/>
    <w:rsid w:val="000F7A44"/>
    <w:rsid w:val="00134204"/>
    <w:rsid w:val="00145D64"/>
    <w:rsid w:val="001C0DED"/>
    <w:rsid w:val="001C5903"/>
    <w:rsid w:val="002028A5"/>
    <w:rsid w:val="00223C3E"/>
    <w:rsid w:val="002D5579"/>
    <w:rsid w:val="002E2F33"/>
    <w:rsid w:val="003009C0"/>
    <w:rsid w:val="00300C13"/>
    <w:rsid w:val="00390234"/>
    <w:rsid w:val="003D0921"/>
    <w:rsid w:val="003E5CF8"/>
    <w:rsid w:val="003F0BC8"/>
    <w:rsid w:val="00415B4C"/>
    <w:rsid w:val="00450000"/>
    <w:rsid w:val="00451300"/>
    <w:rsid w:val="0046718C"/>
    <w:rsid w:val="00545839"/>
    <w:rsid w:val="00582C7C"/>
    <w:rsid w:val="005E2457"/>
    <w:rsid w:val="00611E88"/>
    <w:rsid w:val="00622167"/>
    <w:rsid w:val="00631734"/>
    <w:rsid w:val="0068480A"/>
    <w:rsid w:val="006B5BED"/>
    <w:rsid w:val="008B2183"/>
    <w:rsid w:val="008D5320"/>
    <w:rsid w:val="00904B15"/>
    <w:rsid w:val="0091692F"/>
    <w:rsid w:val="009172E3"/>
    <w:rsid w:val="009516F1"/>
    <w:rsid w:val="00952C14"/>
    <w:rsid w:val="009625A1"/>
    <w:rsid w:val="009E3CD3"/>
    <w:rsid w:val="00A1793E"/>
    <w:rsid w:val="00A53556"/>
    <w:rsid w:val="00A73D16"/>
    <w:rsid w:val="00AE470F"/>
    <w:rsid w:val="00B11743"/>
    <w:rsid w:val="00B86138"/>
    <w:rsid w:val="00BC232E"/>
    <w:rsid w:val="00BC3D52"/>
    <w:rsid w:val="00C624E4"/>
    <w:rsid w:val="00CB4872"/>
    <w:rsid w:val="00D33334"/>
    <w:rsid w:val="00D612F3"/>
    <w:rsid w:val="00DB3153"/>
    <w:rsid w:val="00DC44DE"/>
    <w:rsid w:val="00E43A9F"/>
    <w:rsid w:val="00E50DFE"/>
    <w:rsid w:val="00EB5726"/>
    <w:rsid w:val="00F2310C"/>
    <w:rsid w:val="00F6466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ED0348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D395C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C590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516F1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9516F1"/>
    <w:rPr>
      <w:rFonts w:ascii="Times New Roman" w:hAnsi="Times New Roman"/>
    </w:rPr>
  </w:style>
  <w:style w:type="paragraph" w:styleId="Footer">
    <w:name w:val="footer"/>
    <w:basedOn w:val="Normal"/>
    <w:link w:val="FooterChar"/>
    <w:uiPriority w:val="99"/>
    <w:unhideWhenUsed/>
    <w:rsid w:val="009516F1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9516F1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360</Words>
  <Characters>2054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Marjorie Hazeltine</dc:creator>
  <cp:keywords/>
  <cp:lastModifiedBy>Nick Butler</cp:lastModifiedBy>
  <cp:revision>3</cp:revision>
  <cp:lastPrinted>2014-03-19T07:23:00Z</cp:lastPrinted>
  <dcterms:created xsi:type="dcterms:W3CDTF">2017-11-27T20:18:00Z</dcterms:created>
  <dcterms:modified xsi:type="dcterms:W3CDTF">2018-03-08T17:18:00Z</dcterms:modified>
</cp:coreProperties>
</file>